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53" w:rsidRDefault="00116553" w:rsidP="00A73F46">
      <w:pPr>
        <w:tabs>
          <w:tab w:val="left" w:pos="3570"/>
        </w:tabs>
        <w:spacing w:after="0"/>
        <w:rPr>
          <w:sz w:val="28"/>
          <w:szCs w:val="28"/>
        </w:rPr>
      </w:pPr>
    </w:p>
    <w:p w:rsidR="00E82F07" w:rsidRPr="00E82F07" w:rsidRDefault="00E82F07" w:rsidP="00E82F07">
      <w:pPr>
        <w:tabs>
          <w:tab w:val="left" w:pos="3570"/>
        </w:tabs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NGSS Standards for Dissection</w:t>
      </w:r>
      <w:r w:rsidR="002B5A70">
        <w:rPr>
          <w:b/>
          <w:sz w:val="28"/>
          <w:szCs w:val="28"/>
          <w:u w:val="single"/>
        </w:rPr>
        <w:t xml:space="preserve"> &amp; Nursing SIM Lab</w:t>
      </w:r>
    </w:p>
    <w:p w:rsidR="00E82F07" w:rsidRDefault="00E82F07" w:rsidP="00A73F46">
      <w:pPr>
        <w:tabs>
          <w:tab w:val="left" w:pos="3570"/>
        </w:tabs>
        <w:spacing w:after="0"/>
        <w:rPr>
          <w:sz w:val="28"/>
          <w:szCs w:val="28"/>
        </w:rPr>
      </w:pPr>
    </w:p>
    <w:p w:rsidR="00E82F07" w:rsidRDefault="00192395" w:rsidP="00192395">
      <w:pPr>
        <w:tabs>
          <w:tab w:val="left" w:pos="3570"/>
        </w:tabs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1B14448" wp14:editId="2F96F524">
            <wp:extent cx="7981950" cy="5035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96132" cy="504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395" w:rsidRDefault="00192395" w:rsidP="00192395">
      <w:pPr>
        <w:tabs>
          <w:tab w:val="left" w:pos="3570"/>
        </w:tabs>
        <w:spacing w:after="0"/>
        <w:jc w:val="center"/>
        <w:rPr>
          <w:sz w:val="28"/>
          <w:szCs w:val="28"/>
        </w:rPr>
      </w:pPr>
    </w:p>
    <w:p w:rsidR="00192395" w:rsidRDefault="00192395" w:rsidP="00A73F46">
      <w:pPr>
        <w:tabs>
          <w:tab w:val="left" w:pos="3570"/>
        </w:tabs>
        <w:spacing w:after="0"/>
        <w:rPr>
          <w:sz w:val="28"/>
          <w:szCs w:val="28"/>
        </w:rPr>
      </w:pPr>
      <w:r>
        <w:rPr>
          <w:noProof/>
        </w:rPr>
        <w:drawing>
          <wp:inline distT="0" distB="0" distL="0" distR="0" wp14:anchorId="3467888D" wp14:editId="67564891">
            <wp:extent cx="9166087" cy="4743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74207" cy="474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553" w:rsidRPr="00436798" w:rsidRDefault="00116553" w:rsidP="00436798">
      <w:pPr>
        <w:tabs>
          <w:tab w:val="left" w:pos="3570"/>
        </w:tabs>
        <w:spacing w:after="0"/>
        <w:jc w:val="center"/>
        <w:rPr>
          <w:sz w:val="52"/>
          <w:szCs w:val="52"/>
        </w:rPr>
      </w:pPr>
      <w:bookmarkStart w:id="0" w:name="_GoBack"/>
      <w:bookmarkEnd w:id="0"/>
    </w:p>
    <w:sectPr w:rsidR="00116553" w:rsidRPr="00436798" w:rsidSect="00192395">
      <w:headerReference w:type="default" r:id="rId10"/>
      <w:footerReference w:type="default" r:id="rId11"/>
      <w:pgSz w:w="15840" w:h="12240" w:orient="landscape"/>
      <w:pgMar w:top="720" w:right="720" w:bottom="720" w:left="720" w:header="54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E77" w:rsidRDefault="00075E77" w:rsidP="009774E9">
      <w:pPr>
        <w:spacing w:after="0" w:line="240" w:lineRule="auto"/>
      </w:pPr>
      <w:r>
        <w:separator/>
      </w:r>
    </w:p>
  </w:endnote>
  <w:endnote w:type="continuationSeparator" w:id="0">
    <w:p w:rsidR="00075E77" w:rsidRDefault="00075E77" w:rsidP="0097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BF" w:rsidRDefault="00203A9B" w:rsidP="00695FBF">
    <w:pPr>
      <w:pStyle w:val="Footer"/>
      <w:tabs>
        <w:tab w:val="left" w:pos="8130"/>
      </w:tabs>
      <w:jc w:val="center"/>
      <w:rPr>
        <w:sz w:val="16"/>
        <w:szCs w:val="16"/>
      </w:rPr>
    </w:pPr>
    <w:r w:rsidRPr="00750B5B">
      <w:rPr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0069DD51" wp14:editId="785C2093">
          <wp:simplePos x="0" y="0"/>
          <wp:positionH relativeFrom="margin">
            <wp:posOffset>1104900</wp:posOffset>
          </wp:positionH>
          <wp:positionV relativeFrom="paragraph">
            <wp:posOffset>123825</wp:posOffset>
          </wp:positionV>
          <wp:extent cx="609600" cy="472440"/>
          <wp:effectExtent l="0" t="0" r="0" b="381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21st CCLC Logo no M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72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5FBF" w:rsidRDefault="00A73F46" w:rsidP="00695FBF">
    <w:pPr>
      <w:pStyle w:val="Footer"/>
      <w:tabs>
        <w:tab w:val="left" w:pos="8130"/>
      </w:tabs>
      <w:jc w:val="center"/>
      <w:rPr>
        <w:sz w:val="16"/>
        <w:szCs w:val="16"/>
      </w:rPr>
    </w:pPr>
    <w:r w:rsidRPr="00750B5B">
      <w:rPr>
        <w:noProof/>
        <w:sz w:val="44"/>
        <w:szCs w:val="44"/>
      </w:rPr>
      <w:drawing>
        <wp:anchor distT="0" distB="0" distL="114300" distR="114300" simplePos="0" relativeHeight="251663360" behindDoc="1" locked="0" layoutInCell="1" allowOverlap="1" wp14:anchorId="0EA71A9A" wp14:editId="3BB42C76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526910" cy="526910"/>
          <wp:effectExtent l="0" t="0" r="6985" b="698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910" cy="52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39A7207E" wp14:editId="5B964D00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749808" cy="365760"/>
          <wp:effectExtent l="0" t="0" r="0" b="0"/>
          <wp:wrapThrough wrapText="bothSides">
            <wp:wrapPolygon edited="0">
              <wp:start x="0" y="0"/>
              <wp:lineTo x="0" y="20250"/>
              <wp:lineTo x="20868" y="20250"/>
              <wp:lineTo x="2086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rsing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8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03A9B">
      <w:rPr>
        <w:sz w:val="16"/>
        <w:szCs w:val="16"/>
      </w:rPr>
      <w:t>The C²</w:t>
    </w:r>
    <w:r w:rsidR="00695FBF">
      <w:rPr>
        <w:sz w:val="16"/>
        <w:szCs w:val="16"/>
      </w:rPr>
      <w:t xml:space="preserve"> Pipeline is a Wayne State University, College of Nursing</w:t>
    </w:r>
    <w:r w:rsidR="009C7822">
      <w:rPr>
        <w:sz w:val="16"/>
        <w:szCs w:val="16"/>
      </w:rPr>
      <w:t>, S.T.E.M. Accredited</w:t>
    </w:r>
    <w:r w:rsidR="00695FBF">
      <w:rPr>
        <w:sz w:val="16"/>
        <w:szCs w:val="16"/>
      </w:rPr>
      <w:t xml:space="preserve"> Program</w:t>
    </w:r>
  </w:p>
  <w:p w:rsidR="00695FBF" w:rsidRDefault="00695FBF" w:rsidP="00695FBF">
    <w:pPr>
      <w:pStyle w:val="Footer"/>
      <w:tabs>
        <w:tab w:val="left" w:pos="8130"/>
      </w:tabs>
      <w:jc w:val="center"/>
      <w:rPr>
        <w:sz w:val="16"/>
        <w:szCs w:val="16"/>
      </w:rPr>
    </w:pPr>
    <w:r>
      <w:rPr>
        <w:sz w:val="16"/>
        <w:szCs w:val="16"/>
      </w:rPr>
      <w:t>Funded as a 21</w:t>
    </w:r>
    <w:r w:rsidRPr="00695FBF">
      <w:rPr>
        <w:sz w:val="16"/>
        <w:szCs w:val="16"/>
        <w:vertAlign w:val="superscript"/>
      </w:rPr>
      <w:t>st</w:t>
    </w:r>
    <w:r>
      <w:rPr>
        <w:sz w:val="16"/>
        <w:szCs w:val="16"/>
      </w:rPr>
      <w:t xml:space="preserve"> CCLC program through the </w:t>
    </w:r>
    <w:r w:rsidR="009774E9" w:rsidRPr="009774E9">
      <w:rPr>
        <w:sz w:val="16"/>
        <w:szCs w:val="16"/>
      </w:rPr>
      <w:t>Michigan Department of Education</w:t>
    </w:r>
  </w:p>
  <w:p w:rsidR="009774E9" w:rsidRPr="009774E9" w:rsidRDefault="00203A9B" w:rsidP="00695FBF">
    <w:pPr>
      <w:pStyle w:val="Footer"/>
      <w:tabs>
        <w:tab w:val="left" w:pos="8130"/>
      </w:tabs>
      <w:rPr>
        <w:sz w:val="16"/>
        <w:szCs w:val="16"/>
      </w:rPr>
    </w:pPr>
    <w:r>
      <w:rPr>
        <w:sz w:val="16"/>
        <w:szCs w:val="16"/>
      </w:rPr>
      <w:t xml:space="preserve">  </w:t>
    </w:r>
    <w:r w:rsidR="00695FBF">
      <w:rPr>
        <w:sz w:val="16"/>
        <w:szCs w:val="16"/>
      </w:rPr>
      <w:tab/>
    </w:r>
  </w:p>
  <w:p w:rsidR="009774E9" w:rsidRDefault="00977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E77" w:rsidRDefault="00075E77" w:rsidP="009774E9">
      <w:pPr>
        <w:spacing w:after="0" w:line="240" w:lineRule="auto"/>
      </w:pPr>
      <w:r>
        <w:separator/>
      </w:r>
    </w:p>
  </w:footnote>
  <w:footnote w:type="continuationSeparator" w:id="0">
    <w:p w:rsidR="00075E77" w:rsidRDefault="00075E77" w:rsidP="00977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4E9" w:rsidRDefault="00AB3B6C" w:rsidP="00E7248D">
    <w:pPr>
      <w:pStyle w:val="Header"/>
      <w:tabs>
        <w:tab w:val="left" w:pos="4410"/>
      </w:tabs>
      <w:jc w:val="center"/>
      <w:rPr>
        <w:b/>
        <w:sz w:val="32"/>
        <w:szCs w:val="32"/>
      </w:rPr>
    </w:pPr>
    <w:r w:rsidRPr="00EB381F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6219825</wp:posOffset>
          </wp:positionH>
          <wp:positionV relativeFrom="paragraph">
            <wp:posOffset>-190500</wp:posOffset>
          </wp:positionV>
          <wp:extent cx="495300" cy="614680"/>
          <wp:effectExtent l="0" t="0" r="0" b="0"/>
          <wp:wrapSquare wrapText="bothSides"/>
          <wp:docPr id="11" name="Picture 11" descr="c2 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2 gre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6599" w:rsidRPr="00750B5B">
      <w:rPr>
        <w:noProof/>
        <w:sz w:val="44"/>
        <w:szCs w:val="44"/>
      </w:rPr>
      <w:drawing>
        <wp:anchor distT="0" distB="0" distL="114300" distR="114300" simplePos="0" relativeHeight="251661312" behindDoc="1" locked="0" layoutInCell="1" allowOverlap="1" wp14:anchorId="5038385B" wp14:editId="17D6DEF1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647700" cy="418573"/>
          <wp:effectExtent l="0" t="0" r="0" b="63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418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  </w:t>
    </w:r>
    <w:r w:rsidR="00E7248D">
      <w:rPr>
        <w:b/>
        <w:sz w:val="32"/>
        <w:szCs w:val="32"/>
      </w:rPr>
      <w:t>Wayne State University, College of Nursing</w:t>
    </w:r>
  </w:p>
  <w:p w:rsidR="00E7248D" w:rsidRPr="00E7248D" w:rsidRDefault="00AB3B6C" w:rsidP="00E7248D">
    <w:pPr>
      <w:pStyle w:val="Header"/>
      <w:tabs>
        <w:tab w:val="left" w:pos="4410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              </w:t>
    </w:r>
    <w:r w:rsidR="00E7248D">
      <w:rPr>
        <w:b/>
        <w:sz w:val="32"/>
        <w:szCs w:val="32"/>
      </w:rPr>
      <w:t>C</w:t>
    </w:r>
    <w:r w:rsidR="00E7248D">
      <w:rPr>
        <w:b/>
        <w:sz w:val="32"/>
        <w:szCs w:val="32"/>
        <w:vertAlign w:val="superscript"/>
      </w:rPr>
      <w:t>2</w:t>
    </w:r>
    <w:r w:rsidR="00E7248D">
      <w:rPr>
        <w:b/>
        <w:sz w:val="32"/>
        <w:szCs w:val="32"/>
      </w:rPr>
      <w:t xml:space="preserve"> Pipeline</w:t>
    </w:r>
    <w:r w:rsidR="00203A9B">
      <w:rPr>
        <w:b/>
        <w:sz w:val="32"/>
        <w:szCs w:val="32"/>
      </w:rPr>
      <w:t xml:space="preserve"> Innovation and Curiosity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643"/>
    <w:multiLevelType w:val="hybridMultilevel"/>
    <w:tmpl w:val="7BAC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4438"/>
    <w:multiLevelType w:val="hybridMultilevel"/>
    <w:tmpl w:val="9DD2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A2042"/>
    <w:multiLevelType w:val="hybridMultilevel"/>
    <w:tmpl w:val="62A2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102BD"/>
    <w:multiLevelType w:val="hybridMultilevel"/>
    <w:tmpl w:val="94B8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C07B5"/>
    <w:multiLevelType w:val="hybridMultilevel"/>
    <w:tmpl w:val="B8FA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35FDC"/>
    <w:multiLevelType w:val="hybridMultilevel"/>
    <w:tmpl w:val="EAD0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71F98"/>
    <w:multiLevelType w:val="multilevel"/>
    <w:tmpl w:val="5F7C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452FB"/>
    <w:multiLevelType w:val="hybridMultilevel"/>
    <w:tmpl w:val="0D3E5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795884"/>
    <w:multiLevelType w:val="hybridMultilevel"/>
    <w:tmpl w:val="F96A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D6953"/>
    <w:multiLevelType w:val="hybridMultilevel"/>
    <w:tmpl w:val="A0F6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E62E6"/>
    <w:multiLevelType w:val="multilevel"/>
    <w:tmpl w:val="B60E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5C3847"/>
    <w:multiLevelType w:val="hybridMultilevel"/>
    <w:tmpl w:val="9168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1A"/>
    <w:rsid w:val="00075E77"/>
    <w:rsid w:val="000C1FE3"/>
    <w:rsid w:val="00116553"/>
    <w:rsid w:val="00192395"/>
    <w:rsid w:val="001A1591"/>
    <w:rsid w:val="001A4EBA"/>
    <w:rsid w:val="00203A9B"/>
    <w:rsid w:val="002B5A70"/>
    <w:rsid w:val="002D562D"/>
    <w:rsid w:val="002E572A"/>
    <w:rsid w:val="003B7AAE"/>
    <w:rsid w:val="003D2DE4"/>
    <w:rsid w:val="003E55E9"/>
    <w:rsid w:val="00436798"/>
    <w:rsid w:val="00565B3E"/>
    <w:rsid w:val="005B3A03"/>
    <w:rsid w:val="00611FBD"/>
    <w:rsid w:val="006943D7"/>
    <w:rsid w:val="00695FBF"/>
    <w:rsid w:val="006A612B"/>
    <w:rsid w:val="006F1C14"/>
    <w:rsid w:val="00730A7E"/>
    <w:rsid w:val="00750B5B"/>
    <w:rsid w:val="007A3AE9"/>
    <w:rsid w:val="008E7F1A"/>
    <w:rsid w:val="00900975"/>
    <w:rsid w:val="009774E9"/>
    <w:rsid w:val="00986616"/>
    <w:rsid w:val="009C7822"/>
    <w:rsid w:val="009F6599"/>
    <w:rsid w:val="00A04A31"/>
    <w:rsid w:val="00A36836"/>
    <w:rsid w:val="00A73F46"/>
    <w:rsid w:val="00A871F4"/>
    <w:rsid w:val="00AB3B6C"/>
    <w:rsid w:val="00AC693C"/>
    <w:rsid w:val="00B60DB2"/>
    <w:rsid w:val="00B8662C"/>
    <w:rsid w:val="00BD4CEE"/>
    <w:rsid w:val="00C240D0"/>
    <w:rsid w:val="00C91CC8"/>
    <w:rsid w:val="00C972D2"/>
    <w:rsid w:val="00CC2CD4"/>
    <w:rsid w:val="00DB6F4A"/>
    <w:rsid w:val="00E049F0"/>
    <w:rsid w:val="00E272D5"/>
    <w:rsid w:val="00E7248D"/>
    <w:rsid w:val="00E82F07"/>
    <w:rsid w:val="00F9331F"/>
    <w:rsid w:val="00FA5ECA"/>
    <w:rsid w:val="00F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37F59F11-3E1C-45B9-B8E8-4F1F537B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4E9"/>
  </w:style>
  <w:style w:type="paragraph" w:styleId="Footer">
    <w:name w:val="footer"/>
    <w:basedOn w:val="Normal"/>
    <w:link w:val="FooterChar"/>
    <w:uiPriority w:val="99"/>
    <w:unhideWhenUsed/>
    <w:rsid w:val="0097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4E9"/>
  </w:style>
  <w:style w:type="paragraph" w:styleId="ListParagraph">
    <w:name w:val="List Paragraph"/>
    <w:basedOn w:val="Normal"/>
    <w:uiPriority w:val="34"/>
    <w:qFormat/>
    <w:rsid w:val="008E7F1A"/>
    <w:pPr>
      <w:ind w:left="720"/>
      <w:contextualSpacing/>
    </w:pPr>
  </w:style>
  <w:style w:type="table" w:styleId="TableGrid">
    <w:name w:val="Table Grid"/>
    <w:basedOn w:val="TableNormal"/>
    <w:uiPriority w:val="59"/>
    <w:rsid w:val="00B6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65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B6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eal\AppData\Roaming\Microsoft\Templates\Project%20Pipelin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209CD-65CB-4781-AF49-725A2D86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Pipeline Letterhead</Template>
  <TotalTime>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ITDept</dc:creator>
  <cp:lastModifiedBy>Sandra Friedli</cp:lastModifiedBy>
  <cp:revision>2</cp:revision>
  <cp:lastPrinted>2018-06-21T12:01:00Z</cp:lastPrinted>
  <dcterms:created xsi:type="dcterms:W3CDTF">2018-07-18T11:48:00Z</dcterms:created>
  <dcterms:modified xsi:type="dcterms:W3CDTF">2018-07-18T11:48:00Z</dcterms:modified>
</cp:coreProperties>
</file>